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5" w:rsidRDefault="00F962A5" w:rsidP="00F962A5">
      <w:pPr>
        <w:ind w:left="-1275" w:right="-255"/>
        <w:jc w:val="center"/>
        <w:rPr>
          <w:rFonts w:eastAsia="Times New Roman"/>
          <w:b/>
          <w:shadow/>
          <w:sz w:val="32"/>
          <w:szCs w:val="32"/>
          <w:lang w:eastAsia="ar-SA"/>
        </w:rPr>
      </w:pPr>
      <w:r w:rsidRPr="00AA4DAB">
        <w:rPr>
          <w:rFonts w:eastAsia="Times New Roman"/>
          <w:shadow/>
          <w:sz w:val="44"/>
          <w:szCs w:val="44"/>
          <w:lang w:eastAsia="ar-SA"/>
        </w:rPr>
        <w:t>Администрация</w:t>
      </w:r>
      <w:r>
        <w:rPr>
          <w:rFonts w:eastAsia="Times New Roman"/>
          <w:b/>
          <w:shadow/>
          <w:sz w:val="32"/>
          <w:szCs w:val="32"/>
          <w:lang w:eastAsia="ar-SA"/>
        </w:rPr>
        <w:t xml:space="preserve"> ГОРОДСКОГО ПОСЕЛЕНИЯ СМЫШЛЯЕВКА</w:t>
      </w:r>
    </w:p>
    <w:p w:rsidR="00F962A5" w:rsidRDefault="00F962A5" w:rsidP="00F962A5">
      <w:pPr>
        <w:ind w:left="-606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 xml:space="preserve">МУНИЦИПАЛЬНОГО РАЙОНА ВОЛЖСКИЙ </w:t>
      </w:r>
    </w:p>
    <w:p w:rsidR="00F962A5" w:rsidRPr="00860917" w:rsidRDefault="00F962A5" w:rsidP="00F962A5">
      <w:pPr>
        <w:ind w:left="-606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 xml:space="preserve">   САМАРСКОЙ ОБЛАСТИ</w:t>
      </w:r>
    </w:p>
    <w:p w:rsidR="00F962A5" w:rsidRDefault="00F962A5" w:rsidP="00F962A5">
      <w:pPr>
        <w:ind w:left="-606"/>
        <w:jc w:val="center"/>
        <w:rPr>
          <w:rFonts w:cs="Tahoma"/>
          <w:lang/>
        </w:rPr>
      </w:pPr>
    </w:p>
    <w:p w:rsidR="00F962A5" w:rsidRDefault="00F962A5" w:rsidP="00F962A5">
      <w:pPr>
        <w:ind w:left="-540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F962A5" w:rsidRDefault="00F962A5" w:rsidP="00F962A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962A5" w:rsidRPr="00594FC7" w:rsidRDefault="00F962A5" w:rsidP="00F962A5">
      <w:pPr>
        <w:tabs>
          <w:tab w:val="left" w:pos="-40"/>
        </w:tabs>
        <w:spacing w:line="360" w:lineRule="auto"/>
        <w:ind w:left="-67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 _______ 2018 г.    №______</w:t>
      </w: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F962A5" w:rsidRPr="00E72D45" w:rsidTr="003E7F5B">
        <w:trPr>
          <w:trHeight w:val="667"/>
          <w:jc w:val="center"/>
        </w:trPr>
        <w:tc>
          <w:tcPr>
            <w:tcW w:w="8594" w:type="dxa"/>
            <w:hideMark/>
          </w:tcPr>
          <w:p w:rsidR="00F962A5" w:rsidRDefault="00F962A5" w:rsidP="003E7F5B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6"/>
                <w:lang w:eastAsia="ru-RU"/>
              </w:rPr>
            </w:pPr>
          </w:p>
          <w:p w:rsidR="00F962A5" w:rsidRPr="00E72D45" w:rsidRDefault="00F962A5" w:rsidP="003E7F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О проведении публичных слушаний по «Схеме теплоснабжения (актуализации)  городского поселения </w:t>
            </w:r>
            <w:proofErr w:type="spellStart"/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>Смышляевка</w:t>
            </w:r>
            <w:proofErr w:type="spellEnd"/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муниципального района Волжский Самарской области на период с 2018 до 2033 года».</w:t>
            </w:r>
          </w:p>
        </w:tc>
      </w:tr>
    </w:tbl>
    <w:p w:rsidR="00F962A5" w:rsidRPr="00E72D45" w:rsidRDefault="00F962A5" w:rsidP="00F962A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Pr="00E72D45" w:rsidRDefault="00F962A5" w:rsidP="00F962A5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Default="00F962A5" w:rsidP="00F962A5">
      <w:pPr>
        <w:widowControl/>
        <w:suppressAutoHyphens w:val="0"/>
        <w:spacing w:line="360" w:lineRule="auto"/>
        <w:ind w:right="-5" w:firstLine="720"/>
        <w:jc w:val="both"/>
        <w:rPr>
          <w:rFonts w:eastAsia="Times New Roman"/>
          <w:kern w:val="0"/>
          <w:sz w:val="28"/>
          <w:szCs w:val="2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статьёй 28 Федерального закона «Об общих принципах организации местного самоуправления в Российской Федерации» от 06.10.2003 года № 131-ФЗ, руководствуясь Порядком организации и проведения публичных слушаний в городском поселении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, утверждённом Решением Собрания представителей городского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от </w:t>
      </w:r>
      <w:r w:rsidRPr="00C63721">
        <w:rPr>
          <w:rFonts w:eastAsia="Times New Roman"/>
          <w:kern w:val="0"/>
          <w:sz w:val="28"/>
          <w:szCs w:val="28"/>
          <w:u w:val="single"/>
          <w:lang w:eastAsia="ru-RU"/>
        </w:rPr>
        <w:t>25.02.2010 года № 271</w:t>
      </w:r>
      <w:r>
        <w:rPr>
          <w:rFonts w:eastAsia="Times New Roman"/>
          <w:kern w:val="0"/>
          <w:sz w:val="28"/>
          <w:szCs w:val="26"/>
          <w:lang w:eastAsia="ru-RU"/>
        </w:rPr>
        <w:t xml:space="preserve">, Уставом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Волжский Самарской области, ПОСТАНОВЛЯЮ:</w:t>
      </w:r>
    </w:p>
    <w:p w:rsidR="00F962A5" w:rsidRPr="00451821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 xml:space="preserve">Вынести проект «Схемы теплоснабжения (актуализация)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Волжский Самарской области на период с 2018 до 2033 года» на публичные слушания.</w:t>
      </w:r>
    </w:p>
    <w:p w:rsidR="00F962A5" w:rsidRPr="00BB1B17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 xml:space="preserve">Провести на территории городского поселения публичные слушания по проекту «Схемы теплоснабжения (актуализация)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Волжский Самарской области на период с 2018 до 2033 года» с 12.12.2018 года по 12.01.2019 года.</w:t>
      </w:r>
    </w:p>
    <w:p w:rsidR="00F962A5" w:rsidRPr="00BB1B17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 xml:space="preserve">По результатам проведения публичных слушаний заключение о принятии проекта «Схемы теплоснабжения (актуализация)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Волжский Самарской области на период с 2018 до 2033 года» представить в собрание представителей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>.</w:t>
      </w:r>
    </w:p>
    <w:p w:rsidR="00F962A5" w:rsidRPr="00BB1B17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lastRenderedPageBreak/>
        <w:t xml:space="preserve">Определить местом проведения публичных слушаний и мероприятия по информированию граждан здание администрации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, по адресу: п.г.т.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>, ул. Пионерская, 2 «а».</w:t>
      </w:r>
    </w:p>
    <w:p w:rsidR="00F962A5" w:rsidRPr="00BB1B17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 xml:space="preserve">Назначить ответственным лицом за ведение протокола публичных слушаний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Дорогойченкову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О. В.</w:t>
      </w:r>
    </w:p>
    <w:p w:rsidR="00F962A5" w:rsidRPr="00BB1B17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 xml:space="preserve">Граждане поселения участвуют в обсуждении проекта «Схемы теплоснабжения (актуализация)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Волжский Самарской области на период с 2018 до 2033 года»  в соответствии с Порядком организации и проведения публичных слушаний, утверждённым Решением Собрания представителей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от </w:t>
      </w:r>
      <w:r w:rsidRPr="00C63721">
        <w:rPr>
          <w:rFonts w:eastAsia="Times New Roman"/>
          <w:kern w:val="0"/>
          <w:sz w:val="28"/>
          <w:szCs w:val="28"/>
          <w:u w:val="single"/>
          <w:lang w:eastAsia="ru-RU"/>
        </w:rPr>
        <w:t>25.02.2010 года № 271</w:t>
      </w:r>
      <w:r>
        <w:rPr>
          <w:rFonts w:eastAsia="Times New Roman"/>
          <w:b/>
          <w:kern w:val="0"/>
          <w:sz w:val="28"/>
          <w:szCs w:val="28"/>
          <w:u w:val="single"/>
          <w:lang w:eastAsia="ru-RU"/>
        </w:rPr>
        <w:t>.</w:t>
      </w:r>
    </w:p>
    <w:p w:rsidR="00F962A5" w:rsidRPr="00414826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Предложения по проекту </w:t>
      </w:r>
      <w:r>
        <w:rPr>
          <w:rFonts w:eastAsia="Times New Roman"/>
          <w:kern w:val="0"/>
          <w:sz w:val="28"/>
          <w:szCs w:val="26"/>
          <w:lang w:eastAsia="ru-RU"/>
        </w:rPr>
        <w:t xml:space="preserve">«Схемы теплоснабжения (актуализация)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Волжский Самарской области на период с 2018 до 2033 года» могут быть направлены всеми заинтересованными лицами в администрацию городского поселения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 xml:space="preserve"> по адресу: п.г.т. </w:t>
      </w:r>
      <w:proofErr w:type="spellStart"/>
      <w:r>
        <w:rPr>
          <w:rFonts w:eastAsia="Times New Roman"/>
          <w:kern w:val="0"/>
          <w:sz w:val="28"/>
          <w:szCs w:val="26"/>
          <w:lang w:eastAsia="ru-RU"/>
        </w:rPr>
        <w:t>Смышляевка</w:t>
      </w:r>
      <w:proofErr w:type="spellEnd"/>
      <w:r>
        <w:rPr>
          <w:rFonts w:eastAsia="Times New Roman"/>
          <w:kern w:val="0"/>
          <w:sz w:val="28"/>
          <w:szCs w:val="26"/>
          <w:lang w:eastAsia="ru-RU"/>
        </w:rPr>
        <w:t>, ул. Пионерская, 2 «а».</w:t>
      </w:r>
    </w:p>
    <w:p w:rsidR="00F962A5" w:rsidRPr="000F642F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>Информирование граждан поселения по вопросу публичных слушаний провести 12.12.2018 года.</w:t>
      </w:r>
    </w:p>
    <w:p w:rsidR="00F962A5" w:rsidRPr="00414826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>Окончание приёма предложений от граждан 12.01.2019 года.</w:t>
      </w:r>
    </w:p>
    <w:p w:rsidR="00F962A5" w:rsidRPr="005934E9" w:rsidRDefault="00F962A5" w:rsidP="00F962A5">
      <w:pPr>
        <w:widowControl/>
        <w:numPr>
          <w:ilvl w:val="0"/>
          <w:numId w:val="1"/>
        </w:numPr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6"/>
          <w:lang w:eastAsia="ru-RU"/>
        </w:rPr>
        <w:t>Опубликовать настоящее Постановление в газете «Мой посёлок».</w:t>
      </w:r>
    </w:p>
    <w:p w:rsidR="00F962A5" w:rsidRDefault="00F962A5" w:rsidP="00F962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F962A5" w:rsidRPr="003F28BF" w:rsidRDefault="00F962A5" w:rsidP="00F962A5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размещение проекта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- </w:t>
      </w:r>
      <w:hyperlink r:id="rId5" w:history="1">
        <w:r w:rsidRPr="00B66803">
          <w:rPr>
            <w:rStyle w:val="a3"/>
            <w:sz w:val="28"/>
            <w:szCs w:val="28"/>
          </w:rPr>
          <w:t>http://смышляевка.рф</w:t>
        </w:r>
      </w:hyperlink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F962A5" w:rsidRDefault="00F962A5" w:rsidP="00F962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настоящее постановление будет опубликовано позднее </w:t>
      </w:r>
      <w:r>
        <w:rPr>
          <w:sz w:val="28"/>
          <w:szCs w:val="28"/>
        </w:rPr>
        <w:lastRenderedPageBreak/>
        <w:t>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962A5" w:rsidRDefault="00F962A5" w:rsidP="00F962A5">
      <w:pPr>
        <w:ind w:left="360"/>
        <w:jc w:val="both"/>
        <w:rPr>
          <w:sz w:val="28"/>
          <w:szCs w:val="28"/>
        </w:rPr>
      </w:pPr>
    </w:p>
    <w:p w:rsidR="00F962A5" w:rsidRDefault="00F962A5" w:rsidP="00F962A5">
      <w:pPr>
        <w:rPr>
          <w:sz w:val="28"/>
          <w:szCs w:val="28"/>
        </w:rPr>
      </w:pPr>
    </w:p>
    <w:p w:rsidR="00F962A5" w:rsidRDefault="00F962A5" w:rsidP="00F962A5">
      <w:pPr>
        <w:rPr>
          <w:sz w:val="28"/>
          <w:szCs w:val="28"/>
        </w:rPr>
      </w:pPr>
    </w:p>
    <w:p w:rsidR="00F962A5" w:rsidRDefault="00F962A5" w:rsidP="00F962A5">
      <w:pPr>
        <w:ind w:left="360"/>
        <w:rPr>
          <w:sz w:val="28"/>
          <w:szCs w:val="28"/>
        </w:rPr>
      </w:pPr>
    </w:p>
    <w:p w:rsidR="00F962A5" w:rsidRDefault="00F962A5" w:rsidP="00F962A5"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муниципального района Волжский </w:t>
      </w:r>
      <w:r>
        <w:rPr>
          <w:sz w:val="28"/>
          <w:szCs w:val="28"/>
        </w:rPr>
        <w:br/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В. М. Брызгалов</w:t>
      </w:r>
    </w:p>
    <w:p w:rsidR="00F962A5" w:rsidRPr="00594FC7" w:rsidRDefault="00F962A5" w:rsidP="00F962A5">
      <w:pPr>
        <w:widowControl/>
        <w:suppressAutoHyphens w:val="0"/>
        <w:spacing w:line="360" w:lineRule="auto"/>
        <w:ind w:right="-5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B4575" w:rsidRDefault="000B4575"/>
    <w:sectPr w:rsidR="000B4575" w:rsidSect="000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0894"/>
    <w:multiLevelType w:val="hybridMultilevel"/>
    <w:tmpl w:val="5AE45C38"/>
    <w:lvl w:ilvl="0" w:tplc="27C8AA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2A5"/>
    <w:rsid w:val="000B4575"/>
    <w:rsid w:val="00F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4;&#1099;&#1096;&#1083;&#1103;&#1077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2018-12-21T12:00:00Z</dcterms:created>
  <dcterms:modified xsi:type="dcterms:W3CDTF">2018-12-21T12:04:00Z</dcterms:modified>
</cp:coreProperties>
</file>